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F7" w:rsidRDefault="00F21440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Upute za pacijente </w:t>
      </w:r>
    </w:p>
    <w:p w:rsidR="00F21440" w:rsidRPr="002E1A47" w:rsidRDefault="00F21440">
      <w:pPr>
        <w:rPr>
          <w:rFonts w:ascii="Trebuchet MS" w:hAnsi="Trebuchet MS"/>
          <w:b/>
          <w:sz w:val="24"/>
          <w:szCs w:val="24"/>
        </w:rPr>
      </w:pPr>
      <w:r w:rsidRPr="002E1A47">
        <w:rPr>
          <w:rFonts w:ascii="Trebuchet MS" w:hAnsi="Trebuchet MS"/>
          <w:b/>
          <w:sz w:val="24"/>
          <w:szCs w:val="24"/>
        </w:rPr>
        <w:t xml:space="preserve">Upute za pacijente kojima predstoji kardiokirurški zahvat: </w:t>
      </w:r>
    </w:p>
    <w:p w:rsidR="00F21440" w:rsidRDefault="00F21440" w:rsidP="00F2144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Kardiokirurški bolesnici su obvezni podnijeti Zahtjev za izdavanje suglasnosti za operacijski zahvat, te osigurati krvne pripravke u Transfuzijskom centru SKB Mostar, obaviti predoperativnu pripremu zaključno s ambulantnim pregledom kod </w:t>
      </w:r>
      <w:proofErr w:type="spellStart"/>
      <w:r>
        <w:rPr>
          <w:rFonts w:ascii="Trebuchet MS" w:hAnsi="Trebuchet MS"/>
          <w:sz w:val="24"/>
          <w:szCs w:val="24"/>
        </w:rPr>
        <w:t>kardioanesteziologa</w:t>
      </w:r>
      <w:proofErr w:type="spellEnd"/>
      <w:r>
        <w:rPr>
          <w:rFonts w:ascii="Trebuchet MS" w:hAnsi="Trebuchet MS"/>
          <w:sz w:val="24"/>
          <w:szCs w:val="24"/>
        </w:rPr>
        <w:t xml:space="preserve">. </w:t>
      </w:r>
    </w:p>
    <w:p w:rsidR="00F21440" w:rsidRDefault="00F21440" w:rsidP="00F21440">
      <w:pPr>
        <w:pStyle w:val="Odlomakpopisa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Zahtjev suglasnosti za operacijski zahvat; kopija zdravstvene iskaznice; nalaz kardiokirurga i kardiologa predati u administraciju Klinike za kirurgiju (ured se nalazi na 4. katu glavne zgrade Sveučilišne kliničke bolnice Mostar)</w:t>
      </w:r>
    </w:p>
    <w:p w:rsidR="00F21440" w:rsidRDefault="00F21440" w:rsidP="00F21440">
      <w:pPr>
        <w:pStyle w:val="Odlomakpopisa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Ovisno o vrsti operacijskog zahvata potrebno je osigurati 4-6 doza krvnih pripravaka u Transfuzijskom centru SKB Mostar. </w:t>
      </w:r>
    </w:p>
    <w:p w:rsidR="00F21440" w:rsidRDefault="00F21440" w:rsidP="00F21440">
      <w:pPr>
        <w:pStyle w:val="Odlomakpopisa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Predoperativna priprema pacijenata uključuje: </w:t>
      </w:r>
    </w:p>
    <w:p w:rsidR="00F21440" w:rsidRDefault="00F21440" w:rsidP="00F21440">
      <w:pPr>
        <w:pStyle w:val="Odlomakpopisa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Koronografiju</w:t>
      </w:r>
      <w:proofErr w:type="spellEnd"/>
      <w:r>
        <w:rPr>
          <w:rFonts w:ascii="Trebuchet MS" w:hAnsi="Trebuchet MS"/>
          <w:sz w:val="24"/>
          <w:szCs w:val="24"/>
        </w:rPr>
        <w:t xml:space="preserve"> (donijeti CD snimak </w:t>
      </w:r>
      <w:proofErr w:type="spellStart"/>
      <w:r>
        <w:rPr>
          <w:rFonts w:ascii="Trebuchet MS" w:hAnsi="Trebuchet MS"/>
          <w:sz w:val="24"/>
          <w:szCs w:val="24"/>
        </w:rPr>
        <w:t>koronografije</w:t>
      </w:r>
      <w:proofErr w:type="spellEnd"/>
      <w:r>
        <w:rPr>
          <w:rFonts w:ascii="Trebuchet MS" w:hAnsi="Trebuchet MS"/>
          <w:sz w:val="24"/>
          <w:szCs w:val="24"/>
        </w:rPr>
        <w:t xml:space="preserve">) </w:t>
      </w:r>
    </w:p>
    <w:p w:rsidR="00F21440" w:rsidRDefault="00F21440" w:rsidP="00F21440">
      <w:pPr>
        <w:pStyle w:val="Odlomakpopisa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Transtorakalni</w:t>
      </w:r>
      <w:proofErr w:type="spellEnd"/>
      <w:r>
        <w:rPr>
          <w:rFonts w:ascii="Trebuchet MS" w:hAnsi="Trebuchet MS"/>
          <w:sz w:val="24"/>
          <w:szCs w:val="24"/>
        </w:rPr>
        <w:t xml:space="preserve"> UZV srca</w:t>
      </w:r>
    </w:p>
    <w:p w:rsidR="00F21440" w:rsidRDefault="00F21440" w:rsidP="00F21440">
      <w:pPr>
        <w:pStyle w:val="Odlomakpopisa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Color</w:t>
      </w:r>
      <w:proofErr w:type="spellEnd"/>
      <w:r>
        <w:rPr>
          <w:rFonts w:ascii="Trebuchet MS" w:hAnsi="Trebuchet MS"/>
          <w:sz w:val="24"/>
          <w:szCs w:val="24"/>
        </w:rPr>
        <w:t xml:space="preserve"> Doppler vratnih krvnih žila</w:t>
      </w:r>
    </w:p>
    <w:p w:rsidR="00F21440" w:rsidRDefault="00F42181" w:rsidP="00F21440">
      <w:pPr>
        <w:pStyle w:val="Odlomakpopisa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Spirometrija </w:t>
      </w:r>
    </w:p>
    <w:p w:rsidR="00F42181" w:rsidRDefault="00F42181" w:rsidP="00F21440">
      <w:pPr>
        <w:pStyle w:val="Odlomakpopisa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Krvne pretrage: KKS, SE, elektroliti (K, Na, Cl), GUK, urea, </w:t>
      </w:r>
      <w:proofErr w:type="spellStart"/>
      <w:r>
        <w:rPr>
          <w:rFonts w:ascii="Trebuchet MS" w:hAnsi="Trebuchet MS"/>
          <w:sz w:val="24"/>
          <w:szCs w:val="24"/>
        </w:rPr>
        <w:t>kreatinin</w:t>
      </w:r>
      <w:proofErr w:type="spellEnd"/>
      <w:r>
        <w:rPr>
          <w:rFonts w:ascii="Trebuchet MS" w:hAnsi="Trebuchet MS"/>
          <w:sz w:val="24"/>
          <w:szCs w:val="24"/>
        </w:rPr>
        <w:t xml:space="preserve">, AST, ALT, GGT, bilirubin, </w:t>
      </w:r>
      <w:proofErr w:type="spellStart"/>
      <w:r>
        <w:rPr>
          <w:rFonts w:ascii="Trebuchet MS" w:hAnsi="Trebuchet MS"/>
          <w:sz w:val="24"/>
          <w:szCs w:val="24"/>
        </w:rPr>
        <w:t>tirgleciridi</w:t>
      </w:r>
      <w:proofErr w:type="spellEnd"/>
      <w:r>
        <w:rPr>
          <w:rFonts w:ascii="Trebuchet MS" w:hAnsi="Trebuchet MS"/>
          <w:sz w:val="24"/>
          <w:szCs w:val="24"/>
        </w:rPr>
        <w:t xml:space="preserve">, kolesterol, </w:t>
      </w:r>
      <w:proofErr w:type="spellStart"/>
      <w:r>
        <w:rPr>
          <w:rFonts w:ascii="Trebuchet MS" w:hAnsi="Trebuchet MS"/>
          <w:sz w:val="24"/>
          <w:szCs w:val="24"/>
        </w:rPr>
        <w:t>koagulogram</w:t>
      </w:r>
      <w:proofErr w:type="spellEnd"/>
      <w:r>
        <w:rPr>
          <w:rFonts w:ascii="Trebuchet MS" w:hAnsi="Trebuchet MS"/>
          <w:sz w:val="24"/>
          <w:szCs w:val="24"/>
        </w:rPr>
        <w:t xml:space="preserve"> (PV, APTV, INR)</w:t>
      </w:r>
    </w:p>
    <w:p w:rsidR="00F42181" w:rsidRDefault="00F42181" w:rsidP="00F21440">
      <w:pPr>
        <w:pStyle w:val="Odlomakpopisa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Pretrage mokraće i mokraćnog sedimenta: kod operacije srčanog zaliska potreban je nalaz </w:t>
      </w:r>
      <w:proofErr w:type="spellStart"/>
      <w:r>
        <w:rPr>
          <w:rFonts w:ascii="Trebuchet MS" w:hAnsi="Trebuchet MS"/>
          <w:sz w:val="24"/>
          <w:szCs w:val="24"/>
        </w:rPr>
        <w:t>urinokulture</w:t>
      </w:r>
      <w:proofErr w:type="spellEnd"/>
      <w:r>
        <w:rPr>
          <w:rFonts w:ascii="Trebuchet MS" w:hAnsi="Trebuchet MS"/>
          <w:sz w:val="24"/>
          <w:szCs w:val="24"/>
        </w:rPr>
        <w:t xml:space="preserve">- 3 </w:t>
      </w:r>
      <w:proofErr w:type="spellStart"/>
      <w:r>
        <w:rPr>
          <w:rFonts w:ascii="Trebuchet MS" w:hAnsi="Trebuchet MS"/>
          <w:sz w:val="24"/>
          <w:szCs w:val="24"/>
        </w:rPr>
        <w:t>urinokulture</w:t>
      </w:r>
      <w:proofErr w:type="spellEnd"/>
      <w:r>
        <w:rPr>
          <w:rFonts w:ascii="Trebuchet MS" w:hAnsi="Trebuchet MS"/>
          <w:sz w:val="24"/>
          <w:szCs w:val="24"/>
        </w:rPr>
        <w:t xml:space="preserve"> kroz 3 dana </w:t>
      </w:r>
    </w:p>
    <w:p w:rsidR="00F42181" w:rsidRDefault="00F42181" w:rsidP="00F21440">
      <w:pPr>
        <w:pStyle w:val="Odlomakpopisa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Rentgenska</w:t>
      </w:r>
      <w:proofErr w:type="spellEnd"/>
      <w:r>
        <w:rPr>
          <w:rFonts w:ascii="Trebuchet MS" w:hAnsi="Trebuchet MS"/>
          <w:sz w:val="24"/>
          <w:szCs w:val="24"/>
        </w:rPr>
        <w:t xml:space="preserve"> snimka pluća i srca</w:t>
      </w:r>
    </w:p>
    <w:p w:rsidR="00F42181" w:rsidRDefault="00F42181" w:rsidP="00F21440">
      <w:pPr>
        <w:pStyle w:val="Odlomakpopisa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Elektrokardiogram- EKG</w:t>
      </w:r>
    </w:p>
    <w:p w:rsidR="00F42181" w:rsidRDefault="00F42181" w:rsidP="00F21440">
      <w:pPr>
        <w:pStyle w:val="Odlomakpopisa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Krvna grupa i Rh faktor, osigurati potrebne doze krvi za operaciju (</w:t>
      </w:r>
      <w:r w:rsidR="00484476">
        <w:rPr>
          <w:rFonts w:ascii="Trebuchet MS" w:hAnsi="Trebuchet MS"/>
          <w:sz w:val="24"/>
          <w:szCs w:val="24"/>
        </w:rPr>
        <w:t xml:space="preserve">4-6 doza, ovisno o vrsti kardiokirurškog zahvata) </w:t>
      </w:r>
    </w:p>
    <w:p w:rsidR="00484476" w:rsidRDefault="00484476" w:rsidP="00F21440">
      <w:pPr>
        <w:pStyle w:val="Odlomakpopisa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Bolesnici koji se liječe kod nekog drugog specijaliste (</w:t>
      </w:r>
      <w:proofErr w:type="spellStart"/>
      <w:r>
        <w:rPr>
          <w:rFonts w:ascii="Trebuchet MS" w:hAnsi="Trebuchet MS"/>
          <w:sz w:val="24"/>
          <w:szCs w:val="24"/>
        </w:rPr>
        <w:t>npr</w:t>
      </w:r>
      <w:proofErr w:type="spellEnd"/>
      <w:r>
        <w:rPr>
          <w:rFonts w:ascii="Trebuchet MS" w:hAnsi="Trebuchet MS"/>
          <w:sz w:val="24"/>
          <w:szCs w:val="24"/>
        </w:rPr>
        <w:t xml:space="preserve">. interniste, kardiologa, pulmologa, endokrinologa i </w:t>
      </w:r>
      <w:proofErr w:type="spellStart"/>
      <w:r>
        <w:rPr>
          <w:rFonts w:ascii="Trebuchet MS" w:hAnsi="Trebuchet MS"/>
          <w:sz w:val="24"/>
          <w:szCs w:val="24"/>
        </w:rPr>
        <w:t>dr</w:t>
      </w:r>
      <w:proofErr w:type="spellEnd"/>
      <w:r>
        <w:rPr>
          <w:rFonts w:ascii="Trebuchet MS" w:hAnsi="Trebuchet MS"/>
          <w:sz w:val="24"/>
          <w:szCs w:val="24"/>
        </w:rPr>
        <w:t>.) trebaju doći s novim nalazom nadležnog specijaliste</w:t>
      </w:r>
    </w:p>
    <w:p w:rsidR="00484476" w:rsidRDefault="00484476" w:rsidP="00F21440">
      <w:pPr>
        <w:pStyle w:val="Odlomakpopisa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Pregled stomatologa (ako je planirana operacija na zaliscima) </w:t>
      </w:r>
    </w:p>
    <w:p w:rsidR="00484476" w:rsidRDefault="00484476" w:rsidP="00F21440">
      <w:pPr>
        <w:pStyle w:val="Odlomakpopisa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Pregled specijaliste </w:t>
      </w:r>
      <w:proofErr w:type="spellStart"/>
      <w:r>
        <w:rPr>
          <w:rFonts w:ascii="Trebuchet MS" w:hAnsi="Trebuchet MS"/>
          <w:sz w:val="24"/>
          <w:szCs w:val="24"/>
        </w:rPr>
        <w:t>kardioanesteziologa</w:t>
      </w:r>
      <w:proofErr w:type="spellEnd"/>
      <w:r>
        <w:rPr>
          <w:rFonts w:ascii="Trebuchet MS" w:hAnsi="Trebuchet MS"/>
          <w:sz w:val="24"/>
          <w:szCs w:val="24"/>
        </w:rPr>
        <w:t xml:space="preserve"> (ponijeti svu potrebnu dokumentaciju)- naručiti se na pregled kod </w:t>
      </w:r>
      <w:proofErr w:type="spellStart"/>
      <w:r>
        <w:rPr>
          <w:rFonts w:ascii="Trebuchet MS" w:hAnsi="Trebuchet MS"/>
          <w:sz w:val="24"/>
          <w:szCs w:val="24"/>
        </w:rPr>
        <w:t>kardioanesteziologa</w:t>
      </w:r>
      <w:proofErr w:type="spellEnd"/>
      <w:r>
        <w:rPr>
          <w:rFonts w:ascii="Trebuchet MS" w:hAnsi="Trebuchet MS"/>
          <w:sz w:val="24"/>
          <w:szCs w:val="24"/>
        </w:rPr>
        <w:t xml:space="preserve"> na broj 036/336-575</w:t>
      </w:r>
    </w:p>
    <w:p w:rsidR="00484476" w:rsidRDefault="00484476" w:rsidP="00484476">
      <w:pPr>
        <w:pStyle w:val="Odlomakpopisa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Po završetku kompletne predoperativne pripreme, potrebno je javiti se operateru zbog dogovora o terminu operacijskog zahvata. </w:t>
      </w:r>
    </w:p>
    <w:p w:rsidR="00484476" w:rsidRDefault="00484476" w:rsidP="00484476">
      <w:pPr>
        <w:pStyle w:val="Odlomakpopisa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Prilikom dolaska u bolnicu potrebno je ponijeti uputnicu za bolničko liječenje, te svu dosadašnju medicinsku dokumentaciju, kao i lijekove koje bolesnik uzima u svojoj kroničnoj terapiji. </w:t>
      </w:r>
    </w:p>
    <w:p w:rsidR="00484476" w:rsidRDefault="00484476" w:rsidP="00484476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Za sve ostale informacije potrebno je kontaktirati glavnu sestru na Kliničkom odjelu kardiologije, na kontakt broj: </w:t>
      </w:r>
      <w:r w:rsidRPr="00484476">
        <w:rPr>
          <w:rFonts w:ascii="Trebuchet MS" w:hAnsi="Trebuchet MS"/>
          <w:b/>
          <w:sz w:val="24"/>
          <w:szCs w:val="24"/>
        </w:rPr>
        <w:t>036/336-255.</w:t>
      </w:r>
      <w:r>
        <w:rPr>
          <w:rFonts w:ascii="Trebuchet MS" w:hAnsi="Trebuchet MS"/>
          <w:sz w:val="24"/>
          <w:szCs w:val="24"/>
        </w:rPr>
        <w:t xml:space="preserve"> </w:t>
      </w:r>
    </w:p>
    <w:p w:rsidR="00484476" w:rsidRDefault="00484476" w:rsidP="00484476">
      <w:pPr>
        <w:rPr>
          <w:rFonts w:ascii="Trebuchet MS" w:hAnsi="Trebuchet MS"/>
          <w:sz w:val="24"/>
          <w:szCs w:val="24"/>
        </w:rPr>
      </w:pPr>
      <w:r w:rsidRPr="00484476">
        <w:rPr>
          <w:rFonts w:ascii="Trebuchet MS" w:hAnsi="Trebuchet MS"/>
          <w:b/>
          <w:sz w:val="24"/>
          <w:szCs w:val="24"/>
        </w:rPr>
        <w:lastRenderedPageBreak/>
        <w:t>Napomena:</w:t>
      </w:r>
      <w:r>
        <w:rPr>
          <w:rFonts w:ascii="Trebuchet MS" w:hAnsi="Trebuchet MS"/>
          <w:sz w:val="24"/>
          <w:szCs w:val="24"/>
        </w:rPr>
        <w:t xml:space="preserve"> Prilikom prijema na Kliniku potrebno je ukloniti nakit, lak za nokte poradi smanjenja rizika za nastanak infekcije. </w:t>
      </w:r>
    </w:p>
    <w:p w:rsidR="00484476" w:rsidRPr="00484476" w:rsidRDefault="00484476" w:rsidP="00484476">
      <w:pPr>
        <w:rPr>
          <w:rFonts w:ascii="Trebuchet MS" w:hAnsi="Trebuchet MS"/>
          <w:sz w:val="24"/>
          <w:szCs w:val="24"/>
        </w:rPr>
      </w:pPr>
    </w:p>
    <w:sectPr w:rsidR="00484476" w:rsidRPr="00484476" w:rsidSect="00AE2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111F"/>
    <w:multiLevelType w:val="hybridMultilevel"/>
    <w:tmpl w:val="145A3A48"/>
    <w:lvl w:ilvl="0" w:tplc="7560608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52251"/>
    <w:multiLevelType w:val="hybridMultilevel"/>
    <w:tmpl w:val="D550E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606084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1440"/>
    <w:rsid w:val="002E1A47"/>
    <w:rsid w:val="003B6DB7"/>
    <w:rsid w:val="00417093"/>
    <w:rsid w:val="00484476"/>
    <w:rsid w:val="005B0C0E"/>
    <w:rsid w:val="00AE2BF7"/>
    <w:rsid w:val="00C7782B"/>
    <w:rsid w:val="00F21440"/>
    <w:rsid w:val="00F4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2B"/>
  </w:style>
  <w:style w:type="paragraph" w:styleId="Naslov1">
    <w:name w:val="heading 1"/>
    <w:basedOn w:val="Normal"/>
    <w:next w:val="Normal"/>
    <w:link w:val="Naslov1Char"/>
    <w:uiPriority w:val="9"/>
    <w:qFormat/>
    <w:rsid w:val="00C77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77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782B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C7782B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Bezproreda">
    <w:name w:val="No Spacing"/>
    <w:uiPriority w:val="1"/>
    <w:qFormat/>
    <w:rsid w:val="00C7782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21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Vrh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2025-03-20T09:06:00Z</dcterms:created>
  <dcterms:modified xsi:type="dcterms:W3CDTF">2025-03-20T09:58:00Z</dcterms:modified>
</cp:coreProperties>
</file>