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954B21" w:rsidRDefault="00875D0F" w:rsidP="00F401CB">
      <w:pPr>
        <w:jc w:val="center"/>
        <w:rPr>
          <w:rFonts w:ascii="Trebuchet MS" w:hAnsi="Trebuchet MS"/>
          <w:b/>
        </w:rPr>
      </w:pPr>
      <w:r w:rsidRPr="00954B21">
        <w:rPr>
          <w:rFonts w:ascii="Trebuchet MS" w:hAnsi="Trebuchet MS"/>
          <w:b/>
        </w:rPr>
        <w:t>Upute</w:t>
      </w:r>
      <w:r w:rsidR="004641F2" w:rsidRPr="00954B21">
        <w:rPr>
          <w:rFonts w:ascii="Trebuchet MS" w:hAnsi="Trebuchet MS"/>
          <w:b/>
        </w:rPr>
        <w:t xml:space="preserve"> za </w:t>
      </w:r>
      <w:r w:rsidR="00A22499" w:rsidRPr="00954B21">
        <w:rPr>
          <w:rFonts w:ascii="Trebuchet MS" w:hAnsi="Trebuchet MS"/>
          <w:b/>
        </w:rPr>
        <w:t>MR dojki</w:t>
      </w:r>
    </w:p>
    <w:p w:rsidR="004641F2" w:rsidRPr="00954B21" w:rsidRDefault="004641F2" w:rsidP="000409A5">
      <w:pPr>
        <w:jc w:val="both"/>
        <w:rPr>
          <w:rFonts w:ascii="Trebuchet MS" w:hAnsi="Trebuchet MS"/>
        </w:rPr>
      </w:pPr>
      <w:r w:rsidRPr="00954B21">
        <w:rPr>
          <w:rFonts w:ascii="Trebuchet MS" w:hAnsi="Trebuchet MS"/>
          <w:b/>
        </w:rPr>
        <w:t>Priprema pacijenta</w:t>
      </w:r>
      <w:r w:rsidR="00C11C63" w:rsidRPr="00954B21">
        <w:rPr>
          <w:rFonts w:ascii="Trebuchet MS" w:hAnsi="Trebuchet MS"/>
        </w:rPr>
        <w:t xml:space="preserve"> za MR pretrage dojki</w:t>
      </w:r>
      <w:r w:rsidRPr="00954B21">
        <w:rPr>
          <w:rFonts w:ascii="Trebuchet MS" w:hAnsi="Trebuchet MS"/>
        </w:rPr>
        <w:t xml:space="preserve"> podrazumijeva da pacijenti </w:t>
      </w:r>
      <w:r w:rsidR="00230A31" w:rsidRPr="00954B21">
        <w:rPr>
          <w:rFonts w:ascii="Trebuchet MS" w:hAnsi="Trebuchet MS"/>
        </w:rPr>
        <w:t>dođu u</w:t>
      </w:r>
      <w:r w:rsidRPr="00954B21">
        <w:rPr>
          <w:rFonts w:ascii="Trebuchet MS" w:hAnsi="Trebuchet MS"/>
        </w:rPr>
        <w:t xml:space="preserve"> </w:t>
      </w:r>
      <w:r w:rsidR="00230A31" w:rsidRPr="00954B21">
        <w:rPr>
          <w:rFonts w:ascii="Trebuchet MS" w:hAnsi="Trebuchet MS"/>
        </w:rPr>
        <w:t>udobnoj i praktičnoj</w:t>
      </w:r>
      <w:r w:rsidRPr="00954B21">
        <w:rPr>
          <w:rFonts w:ascii="Trebuchet MS" w:hAnsi="Trebuchet MS"/>
        </w:rPr>
        <w:t xml:space="preserve"> </w:t>
      </w:r>
      <w:r w:rsidR="00C11C63" w:rsidRPr="00954B21">
        <w:rPr>
          <w:rFonts w:ascii="Trebuchet MS" w:hAnsi="Trebuchet MS"/>
        </w:rPr>
        <w:t xml:space="preserve">odjeći </w:t>
      </w:r>
      <w:r w:rsidRPr="00954B21">
        <w:rPr>
          <w:rFonts w:ascii="Trebuchet MS" w:hAnsi="Trebuchet MS"/>
        </w:rPr>
        <w:t>koju lako mogu s</w:t>
      </w:r>
      <w:r w:rsidR="00C11C63" w:rsidRPr="00954B21">
        <w:rPr>
          <w:rFonts w:ascii="Trebuchet MS" w:hAnsi="Trebuchet MS"/>
        </w:rPr>
        <w:t>kinuti za realizaciju pretrage te da grudnjak i ostale predmete ka</w:t>
      </w:r>
      <w:r w:rsidR="001B03F1" w:rsidRPr="00954B21">
        <w:rPr>
          <w:rFonts w:ascii="Trebuchet MS" w:hAnsi="Trebuchet MS"/>
        </w:rPr>
        <w:t xml:space="preserve">o što su nakit, novac, metali  te ostale stvari ostave </w:t>
      </w:r>
      <w:r w:rsidR="00C11C63" w:rsidRPr="00954B21">
        <w:rPr>
          <w:rFonts w:ascii="Trebuchet MS" w:hAnsi="Trebuchet MS"/>
        </w:rPr>
        <w:t>u pros</w:t>
      </w:r>
      <w:r w:rsidR="001B03F1" w:rsidRPr="00954B21">
        <w:rPr>
          <w:rFonts w:ascii="Trebuchet MS" w:hAnsi="Trebuchet MS"/>
        </w:rPr>
        <w:t>toru namijenjenom presvlačenju. Potrebno ukloniti</w:t>
      </w:r>
      <w:r w:rsidR="00C11C63" w:rsidRPr="00954B21">
        <w:rPr>
          <w:rFonts w:ascii="Trebuchet MS" w:hAnsi="Trebuchet MS"/>
        </w:rPr>
        <w:t xml:space="preserve"> slušna pomagala kao i zubne proteze. </w:t>
      </w:r>
      <w:r w:rsidRPr="00954B21">
        <w:rPr>
          <w:rFonts w:ascii="Trebuchet MS" w:hAnsi="Trebuchet MS"/>
        </w:rPr>
        <w:t>Na pretragu obavezno ponijeti uputnicu, narudžbenicu, nalaz liječnika koji traži pretragu,</w:t>
      </w:r>
      <w:r w:rsidR="00C11C63" w:rsidRPr="00954B21">
        <w:rPr>
          <w:rFonts w:ascii="Trebuchet MS" w:hAnsi="Trebuchet MS"/>
        </w:rPr>
        <w:t xml:space="preserve"> </w:t>
      </w:r>
      <w:r w:rsidR="00230A31" w:rsidRPr="00954B21">
        <w:rPr>
          <w:rFonts w:ascii="Trebuchet MS" w:hAnsi="Trebuchet MS"/>
        </w:rPr>
        <w:t>RTG snimke i nalaze</w:t>
      </w:r>
      <w:r w:rsidR="00640D29" w:rsidRPr="00954B21">
        <w:rPr>
          <w:rFonts w:ascii="Trebuchet MS" w:hAnsi="Trebuchet MS"/>
        </w:rPr>
        <w:t>,</w:t>
      </w:r>
      <w:r w:rsidR="00F7286E" w:rsidRPr="00954B21">
        <w:rPr>
          <w:rFonts w:ascii="Trebuchet MS" w:hAnsi="Trebuchet MS"/>
        </w:rPr>
        <w:t xml:space="preserve"> MSCT snimke i nalaze</w:t>
      </w:r>
      <w:r w:rsidR="00C11C63" w:rsidRPr="00954B21">
        <w:rPr>
          <w:rFonts w:ascii="Trebuchet MS" w:hAnsi="Trebuchet MS"/>
        </w:rPr>
        <w:t>,</w:t>
      </w:r>
      <w:r w:rsidR="00A22499" w:rsidRPr="00954B21">
        <w:rPr>
          <w:rFonts w:ascii="Trebuchet MS" w:hAnsi="Trebuchet MS"/>
        </w:rPr>
        <w:t xml:space="preserve"> UZV </w:t>
      </w:r>
      <w:r w:rsidR="00C11C63" w:rsidRPr="00954B21">
        <w:rPr>
          <w:rFonts w:ascii="Trebuchet MS" w:hAnsi="Trebuchet MS"/>
        </w:rPr>
        <w:t>nalaze</w:t>
      </w:r>
      <w:r w:rsidR="00A22499" w:rsidRPr="00954B21">
        <w:rPr>
          <w:rFonts w:ascii="Trebuchet MS" w:hAnsi="Trebuchet MS"/>
        </w:rPr>
        <w:t xml:space="preserve"> i snimke, nalaze </w:t>
      </w:r>
      <w:r w:rsidR="00C11C63" w:rsidRPr="00954B21">
        <w:rPr>
          <w:rFonts w:ascii="Trebuchet MS" w:hAnsi="Trebuchet MS"/>
        </w:rPr>
        <w:t xml:space="preserve"> prethodno učinjenih mamografija</w:t>
      </w:r>
      <w:r w:rsidR="00F7286E" w:rsidRPr="00954B21">
        <w:rPr>
          <w:rFonts w:ascii="Trebuchet MS" w:hAnsi="Trebuchet MS"/>
        </w:rPr>
        <w:t xml:space="preserve"> te</w:t>
      </w:r>
      <w:r w:rsidR="00640D29" w:rsidRPr="00954B21">
        <w:rPr>
          <w:rFonts w:ascii="Trebuchet MS" w:hAnsi="Trebuchet MS"/>
        </w:rPr>
        <w:t xml:space="preserve"> </w:t>
      </w:r>
      <w:r w:rsidR="00A22499" w:rsidRPr="00954B21">
        <w:rPr>
          <w:rFonts w:ascii="Trebuchet MS" w:hAnsi="Trebuchet MS"/>
        </w:rPr>
        <w:t xml:space="preserve">nalaze </w:t>
      </w:r>
      <w:r w:rsidR="0066331F" w:rsidRPr="00954B21">
        <w:rPr>
          <w:rFonts w:ascii="Trebuchet MS" w:hAnsi="Trebuchet MS"/>
        </w:rPr>
        <w:t>pregleda</w:t>
      </w:r>
      <w:r w:rsidR="00230A31" w:rsidRPr="00954B21">
        <w:rPr>
          <w:rFonts w:ascii="Trebuchet MS" w:hAnsi="Trebuchet MS"/>
        </w:rPr>
        <w:t xml:space="preserve"> </w:t>
      </w:r>
      <w:r w:rsidRPr="00954B21">
        <w:rPr>
          <w:rFonts w:ascii="Trebuchet MS" w:hAnsi="Trebuchet MS"/>
        </w:rPr>
        <w:t>radiologa ukoliko su prethodno učinjeni</w:t>
      </w:r>
      <w:r w:rsidR="00F7286E" w:rsidRPr="00954B21">
        <w:rPr>
          <w:rFonts w:ascii="Trebuchet MS" w:hAnsi="Trebuchet MS"/>
        </w:rPr>
        <w:t>,</w:t>
      </w:r>
      <w:r w:rsidR="00230A31" w:rsidRPr="00954B21">
        <w:rPr>
          <w:rFonts w:ascii="Trebuchet MS" w:hAnsi="Trebuchet MS"/>
        </w:rPr>
        <w:t xml:space="preserve"> a vezani su direktno uz traženu pretragu</w:t>
      </w:r>
      <w:r w:rsidRPr="00954B21">
        <w:rPr>
          <w:rFonts w:ascii="Trebuchet MS" w:hAnsi="Trebuchet MS"/>
        </w:rPr>
        <w:t>.</w:t>
      </w:r>
      <w:r w:rsidR="00F7286E" w:rsidRPr="00954B21">
        <w:rPr>
          <w:rFonts w:ascii="Trebuchet MS" w:hAnsi="Trebuchet MS"/>
        </w:rPr>
        <w:t xml:space="preserve"> Ukoliko je pretraga planirana uz primjenu radiološkog kontrastnog sredstva, obavezno ponijeti nalaz ureje i kreatinina iz krvi ne stariji od 30 dana (bitno zbog procjene bubrežne funkcije).</w:t>
      </w:r>
    </w:p>
    <w:p w:rsidR="00C11C63" w:rsidRPr="00954B21" w:rsidRDefault="00C11C63" w:rsidP="000409A5">
      <w:pPr>
        <w:jc w:val="both"/>
        <w:rPr>
          <w:rFonts w:ascii="Trebuchet MS" w:hAnsi="Trebuchet MS"/>
        </w:rPr>
      </w:pPr>
      <w:r w:rsidRPr="00954B21">
        <w:rPr>
          <w:rFonts w:ascii="Trebuchet MS" w:hAnsi="Trebuchet MS"/>
        </w:rPr>
        <w:t>Osobe koje ne smiju na MR su pacijenti s ugrađenim elektrostimulatorom (koji nisu kompatibilni s MR uređajem)</w:t>
      </w:r>
      <w:r w:rsidR="00A22499" w:rsidRPr="00954B21">
        <w:rPr>
          <w:rFonts w:ascii="Trebuchet MS" w:hAnsi="Trebuchet MS"/>
        </w:rPr>
        <w:t>, kohleranim implantatima, inzulinskim pumpama, cerebralnim aneurizmalnim klipsama</w:t>
      </w:r>
      <w:r w:rsidRPr="00954B21">
        <w:rPr>
          <w:rFonts w:ascii="Trebuchet MS" w:hAnsi="Trebuchet MS"/>
        </w:rPr>
        <w:t xml:space="preserve"> ili predmetima od feromagnetnih materijala.</w:t>
      </w:r>
      <w:r w:rsidR="00A22499" w:rsidRPr="00954B21">
        <w:rPr>
          <w:rFonts w:ascii="Trebuchet MS" w:hAnsi="Trebuchet MS" w:cs="Arial"/>
          <w:b/>
          <w:bCs/>
          <w:color w:val="666666"/>
        </w:rPr>
        <w:t xml:space="preserve"> </w:t>
      </w:r>
    </w:p>
    <w:p w:rsidR="004641F2" w:rsidRPr="00954B21" w:rsidRDefault="004641F2" w:rsidP="000409A5">
      <w:pPr>
        <w:jc w:val="both"/>
        <w:rPr>
          <w:rFonts w:ascii="Trebuchet MS" w:hAnsi="Trebuchet MS"/>
          <w:b/>
        </w:rPr>
      </w:pPr>
      <w:r w:rsidRPr="00954B21">
        <w:rPr>
          <w:rFonts w:ascii="Trebuchet MS" w:hAnsi="Trebuchet MS"/>
          <w:b/>
        </w:rPr>
        <w:t>Što očekivati od pretrage?</w:t>
      </w:r>
    </w:p>
    <w:p w:rsidR="00230A31" w:rsidRPr="00954B21" w:rsidRDefault="0066331F" w:rsidP="000409A5">
      <w:pPr>
        <w:jc w:val="both"/>
        <w:rPr>
          <w:rFonts w:ascii="Trebuchet MS" w:hAnsi="Trebuchet MS"/>
        </w:rPr>
      </w:pPr>
      <w:r w:rsidRPr="00954B21">
        <w:rPr>
          <w:rFonts w:ascii="Trebuchet MS" w:hAnsi="Trebuchet MS"/>
          <w:b/>
        </w:rPr>
        <w:t>M</w:t>
      </w:r>
      <w:r w:rsidR="00F7286E" w:rsidRPr="00954B21">
        <w:rPr>
          <w:rFonts w:ascii="Trebuchet MS" w:hAnsi="Trebuchet MS"/>
          <w:b/>
        </w:rPr>
        <w:t>R</w:t>
      </w:r>
      <w:r w:rsidRPr="00954B21">
        <w:rPr>
          <w:rFonts w:ascii="Trebuchet MS" w:hAnsi="Trebuchet MS"/>
          <w:b/>
        </w:rPr>
        <w:t xml:space="preserve"> pretrage</w:t>
      </w:r>
      <w:r w:rsidRPr="00954B21">
        <w:rPr>
          <w:rFonts w:ascii="Trebuchet MS" w:hAnsi="Trebuchet MS"/>
        </w:rPr>
        <w:t xml:space="preserve"> izvode se na modernim </w:t>
      </w:r>
      <w:r w:rsidR="00F7286E" w:rsidRPr="00954B21">
        <w:rPr>
          <w:rFonts w:ascii="Trebuchet MS" w:hAnsi="Trebuchet MS"/>
        </w:rPr>
        <w:t>MR</w:t>
      </w:r>
      <w:r w:rsidRPr="00954B21">
        <w:rPr>
          <w:rFonts w:ascii="Trebuchet MS" w:hAnsi="Trebuchet MS"/>
        </w:rPr>
        <w:t xml:space="preserve"> uređajima</w:t>
      </w:r>
      <w:r w:rsidR="00F7286E" w:rsidRPr="00954B21">
        <w:rPr>
          <w:rFonts w:ascii="Trebuchet MS" w:hAnsi="Trebuchet MS"/>
        </w:rPr>
        <w:t xml:space="preserve"> snage 1,5 i 3 T</w:t>
      </w:r>
      <w:r w:rsidRPr="00954B21">
        <w:rPr>
          <w:rFonts w:ascii="Trebuchet MS" w:hAnsi="Trebuchet MS"/>
        </w:rPr>
        <w:t xml:space="preserve">. Radi se o pretrazi koja podrazumijeva primjenu </w:t>
      </w:r>
      <w:r w:rsidR="00F7286E" w:rsidRPr="00954B21">
        <w:rPr>
          <w:rFonts w:ascii="Trebuchet MS" w:hAnsi="Trebuchet MS"/>
        </w:rPr>
        <w:t>magnetnog polja</w:t>
      </w:r>
      <w:r w:rsidR="00C11C63" w:rsidRPr="00954B21">
        <w:rPr>
          <w:rFonts w:ascii="Trebuchet MS" w:hAnsi="Trebuchet MS"/>
        </w:rPr>
        <w:t xml:space="preserve"> za stvaranje slike. MR dojke je pretraga kojom se dobija najdetaljniji slikovni materijal žljezdanog parenhima dojke, patoloških promjena dojke i svih drugih struktura dojke koje su ovom metodom jasnije i detaljnije od drugih metoda snimanja.</w:t>
      </w:r>
      <w:r w:rsidR="00C11C63" w:rsidRPr="00954B21">
        <w:rPr>
          <w:rFonts w:ascii="Trebuchet MS" w:hAnsi="Trebuchet MS" w:cs="Arial"/>
          <w:color w:val="797979"/>
          <w:shd w:val="clear" w:color="auto" w:fill="FFFFFF"/>
        </w:rPr>
        <w:t xml:space="preserve"> </w:t>
      </w:r>
      <w:r w:rsidR="00C11C63" w:rsidRPr="00954B21">
        <w:rPr>
          <w:rFonts w:ascii="Trebuchet MS" w:hAnsi="Trebuchet MS"/>
        </w:rPr>
        <w:t>MR dojke koristi se dij</w:t>
      </w:r>
      <w:r w:rsidR="006E7209" w:rsidRPr="00954B21">
        <w:rPr>
          <w:rFonts w:ascii="Trebuchet MS" w:hAnsi="Trebuchet MS"/>
        </w:rPr>
        <w:t>agnosticiranje promjena u dojci</w:t>
      </w:r>
      <w:r w:rsidR="00C11C63" w:rsidRPr="00954B21">
        <w:rPr>
          <w:rFonts w:ascii="Trebuchet MS" w:hAnsi="Trebuchet MS"/>
        </w:rPr>
        <w:t>, uključujući: skrining za žene s visokim rizikom za rak dojke, pregled dojke gustoga žljezdanog parenhima, procjenu proširenosti karcinoma, razrješavanje nejasnih patoloških lezija u dojci, procjenu stanja implantata u grudima te procjenu rupture implantata.</w:t>
      </w:r>
      <w:r w:rsidR="00D87BAD" w:rsidRPr="00954B21">
        <w:rPr>
          <w:rFonts w:ascii="Trebuchet MS" w:hAnsi="Trebuchet MS"/>
        </w:rPr>
        <w:t xml:space="preserve"> </w:t>
      </w:r>
      <w:r w:rsidR="00230A31" w:rsidRPr="00954B21">
        <w:rPr>
          <w:rFonts w:ascii="Trebuchet MS" w:hAnsi="Trebuchet MS"/>
        </w:rPr>
        <w:t xml:space="preserve">Pretraga se izvodi u ležećem položaju, </w:t>
      </w:r>
      <w:r w:rsidRPr="00954B21">
        <w:rPr>
          <w:rFonts w:ascii="Trebuchet MS" w:hAnsi="Trebuchet MS"/>
        </w:rPr>
        <w:t xml:space="preserve">cijeli postupak s pripremom pacijenta i snimanjem traje </w:t>
      </w:r>
      <w:r w:rsidR="00C11C63" w:rsidRPr="00954B21">
        <w:rPr>
          <w:rFonts w:ascii="Trebuchet MS" w:hAnsi="Trebuchet MS"/>
        </w:rPr>
        <w:t>u prosjeku 3</w:t>
      </w:r>
      <w:r w:rsidR="00F7286E" w:rsidRPr="00954B21">
        <w:rPr>
          <w:rFonts w:ascii="Trebuchet MS" w:hAnsi="Trebuchet MS"/>
        </w:rPr>
        <w:t>0-ak minuta</w:t>
      </w:r>
      <w:r w:rsidRPr="00954B21">
        <w:rPr>
          <w:rFonts w:ascii="Trebuchet MS" w:hAnsi="Trebuchet MS"/>
        </w:rPr>
        <w:t xml:space="preserve">. Ukoliko postoji potreba, pacijentu se </w:t>
      </w:r>
      <w:r w:rsidR="00F81493" w:rsidRPr="00954B21">
        <w:rPr>
          <w:rFonts w:ascii="Trebuchet MS" w:hAnsi="Trebuchet MS"/>
        </w:rPr>
        <w:t>aplicira i kontrastno sredstvo intravenski te se učine i postkontrastni M</w:t>
      </w:r>
      <w:r w:rsidR="00F7286E" w:rsidRPr="00954B21">
        <w:rPr>
          <w:rFonts w:ascii="Trebuchet MS" w:hAnsi="Trebuchet MS"/>
        </w:rPr>
        <w:t>R</w:t>
      </w:r>
      <w:r w:rsidR="00F81493" w:rsidRPr="00954B21">
        <w:rPr>
          <w:rFonts w:ascii="Trebuchet MS" w:hAnsi="Trebuchet MS"/>
        </w:rPr>
        <w:t xml:space="preserve"> prikazi. L</w:t>
      </w:r>
      <w:r w:rsidR="00230A31" w:rsidRPr="00954B21">
        <w:rPr>
          <w:rFonts w:ascii="Trebuchet MS" w:hAnsi="Trebuchet MS"/>
        </w:rPr>
        <w:t xml:space="preserve">iječnik </w:t>
      </w:r>
      <w:r w:rsidR="00F81493" w:rsidRPr="00954B21">
        <w:rPr>
          <w:rFonts w:ascii="Trebuchet MS" w:hAnsi="Trebuchet MS"/>
        </w:rPr>
        <w:t>izdaje</w:t>
      </w:r>
      <w:r w:rsidR="00230A31" w:rsidRPr="00954B21">
        <w:rPr>
          <w:rFonts w:ascii="Trebuchet MS" w:hAnsi="Trebuchet MS"/>
        </w:rPr>
        <w:t xml:space="preserve"> nalaz u pisanoj formi</w:t>
      </w:r>
      <w:r w:rsidR="00F7286E" w:rsidRPr="00954B21">
        <w:rPr>
          <w:rFonts w:ascii="Trebuchet MS" w:hAnsi="Trebuchet MS"/>
        </w:rPr>
        <w:t>,</w:t>
      </w:r>
      <w:r w:rsidR="00230A31" w:rsidRPr="00954B21">
        <w:rPr>
          <w:rFonts w:ascii="Trebuchet MS" w:hAnsi="Trebuchet MS"/>
        </w:rPr>
        <w:t xml:space="preserve"> </w:t>
      </w:r>
      <w:r w:rsidR="00F81493" w:rsidRPr="00954B21">
        <w:rPr>
          <w:rFonts w:ascii="Trebuchet MS" w:hAnsi="Trebuchet MS"/>
        </w:rPr>
        <w:t>isti ili sljedeći dan za bolničke, a u roku nekoliko dana za ambulantne pacijente</w:t>
      </w:r>
      <w:r w:rsidR="00230A31" w:rsidRPr="00954B21">
        <w:rPr>
          <w:rFonts w:ascii="Trebuchet MS" w:hAnsi="Trebuchet MS"/>
        </w:rPr>
        <w:t>.</w:t>
      </w:r>
      <w:r w:rsidR="00F81493" w:rsidRPr="00954B21">
        <w:rPr>
          <w:rFonts w:ascii="Trebuchet MS" w:hAnsi="Trebuchet MS"/>
        </w:rPr>
        <w:t xml:space="preserve"> </w:t>
      </w:r>
      <w:r w:rsidR="00D87BAD" w:rsidRPr="00954B21">
        <w:rPr>
          <w:rFonts w:ascii="Trebuchet MS" w:hAnsi="Trebuchet MS"/>
        </w:rPr>
        <w:t xml:space="preserve">Pisani nalaz može se preuzeti na recepciji Kliničkog zavoda za radiologiju svakim radnim danom od </w:t>
      </w:r>
      <w:r w:rsidR="00954B21">
        <w:rPr>
          <w:rFonts w:ascii="Trebuchet MS" w:hAnsi="Trebuchet MS"/>
          <w:b/>
        </w:rPr>
        <w:t>07:30 do 17:00</w:t>
      </w:r>
      <w:r w:rsidR="00D87BAD" w:rsidRPr="00954B21">
        <w:rPr>
          <w:rFonts w:ascii="Trebuchet MS" w:hAnsi="Trebuchet MS"/>
          <w:b/>
        </w:rPr>
        <w:t>h</w:t>
      </w:r>
      <w:r w:rsidR="00D87BAD" w:rsidRPr="00954B21">
        <w:rPr>
          <w:rFonts w:ascii="Trebuchet MS" w:hAnsi="Trebuchet MS"/>
        </w:rPr>
        <w:t>.</w:t>
      </w:r>
    </w:p>
    <w:p w:rsidR="00230A31" w:rsidRPr="00954B21" w:rsidRDefault="00230A31" w:rsidP="000409A5">
      <w:pPr>
        <w:jc w:val="both"/>
        <w:rPr>
          <w:rFonts w:ascii="Trebuchet MS" w:hAnsi="Trebuchet MS"/>
        </w:rPr>
      </w:pPr>
      <w:r w:rsidRPr="00954B21">
        <w:rPr>
          <w:rFonts w:ascii="Trebuchet MS" w:hAnsi="Trebuchet MS"/>
        </w:rPr>
        <w:t xml:space="preserve">Pacijent se s pisanim nalazom radiologa javlja na kontrolu kod liječnika koji je preporučio </w:t>
      </w:r>
      <w:r w:rsidR="00F7286E" w:rsidRPr="00954B21">
        <w:rPr>
          <w:rFonts w:ascii="Trebuchet MS" w:hAnsi="Trebuchet MS"/>
        </w:rPr>
        <w:t xml:space="preserve">MR </w:t>
      </w:r>
      <w:r w:rsidRPr="00954B21">
        <w:rPr>
          <w:rFonts w:ascii="Trebuchet MS" w:hAnsi="Trebuchet MS"/>
        </w:rPr>
        <w:t>pregled.</w:t>
      </w:r>
    </w:p>
    <w:p w:rsidR="00230A31" w:rsidRPr="00954B21" w:rsidRDefault="00230A31" w:rsidP="000409A5">
      <w:pPr>
        <w:jc w:val="both"/>
        <w:rPr>
          <w:rFonts w:ascii="Trebuchet MS" w:hAnsi="Trebuchet MS"/>
        </w:rPr>
      </w:pPr>
      <w:r w:rsidRPr="00954B21">
        <w:rPr>
          <w:rFonts w:ascii="Trebuchet MS" w:hAnsi="Trebuchet MS"/>
        </w:rPr>
        <w:t>Ukoliko radiolog preporuču</w:t>
      </w:r>
      <w:r w:rsidR="000409A5" w:rsidRPr="00954B21">
        <w:rPr>
          <w:rFonts w:ascii="Trebuchet MS" w:hAnsi="Trebuchet MS"/>
        </w:rPr>
        <w:t>je daljnju radiološku pretragu (</w:t>
      </w:r>
      <w:r w:rsidR="00F7286E" w:rsidRPr="00954B21">
        <w:rPr>
          <w:rFonts w:ascii="Trebuchet MS" w:hAnsi="Trebuchet MS"/>
        </w:rPr>
        <w:t>scintigrafija, PET CT, MSCT</w:t>
      </w:r>
      <w:r w:rsidRPr="00954B21">
        <w:rPr>
          <w:rFonts w:ascii="Trebuchet MS" w:hAnsi="Trebuchet MS"/>
        </w:rPr>
        <w:t>), isti će taj podatak navesti u svom nalazu.</w:t>
      </w:r>
    </w:p>
    <w:p w:rsidR="00230A31" w:rsidRPr="00954B21" w:rsidRDefault="00230A31" w:rsidP="000409A5">
      <w:pPr>
        <w:jc w:val="both"/>
        <w:rPr>
          <w:rFonts w:ascii="Trebuchet MS" w:hAnsi="Trebuchet MS"/>
          <w:b/>
        </w:rPr>
      </w:pPr>
      <w:r w:rsidRPr="00954B21">
        <w:rPr>
          <w:rFonts w:ascii="Trebuchet MS" w:hAnsi="Trebuchet MS"/>
          <w:b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954B21" w:rsidSect="006C278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BE" w:rsidRDefault="00B51ABE" w:rsidP="004641F2">
      <w:pPr>
        <w:spacing w:after="0" w:line="240" w:lineRule="auto"/>
      </w:pPr>
      <w:r>
        <w:separator/>
      </w:r>
    </w:p>
  </w:endnote>
  <w:endnote w:type="continuationSeparator" w:id="1">
    <w:p w:rsidR="00B51ABE" w:rsidRDefault="00B51ABE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954B21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954B21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BE" w:rsidRDefault="00B51ABE" w:rsidP="004641F2">
      <w:pPr>
        <w:spacing w:after="0" w:line="240" w:lineRule="auto"/>
      </w:pPr>
      <w:r>
        <w:separator/>
      </w:r>
    </w:p>
  </w:footnote>
  <w:footnote w:type="continuationSeparator" w:id="1">
    <w:p w:rsidR="00B51ABE" w:rsidRDefault="00B51ABE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0F6C69"/>
    <w:rsid w:val="001B03F1"/>
    <w:rsid w:val="00230A31"/>
    <w:rsid w:val="00241310"/>
    <w:rsid w:val="00247785"/>
    <w:rsid w:val="002F57EF"/>
    <w:rsid w:val="003157F4"/>
    <w:rsid w:val="00462839"/>
    <w:rsid w:val="004641F2"/>
    <w:rsid w:val="004A2BAB"/>
    <w:rsid w:val="00516331"/>
    <w:rsid w:val="00530664"/>
    <w:rsid w:val="005B4680"/>
    <w:rsid w:val="00640D29"/>
    <w:rsid w:val="0066331F"/>
    <w:rsid w:val="00672BF0"/>
    <w:rsid w:val="006C2789"/>
    <w:rsid w:val="006C4517"/>
    <w:rsid w:val="006E7209"/>
    <w:rsid w:val="006E78EF"/>
    <w:rsid w:val="006F532E"/>
    <w:rsid w:val="00762D1A"/>
    <w:rsid w:val="007E734E"/>
    <w:rsid w:val="00875D0F"/>
    <w:rsid w:val="00954B21"/>
    <w:rsid w:val="009F143A"/>
    <w:rsid w:val="00A03DAC"/>
    <w:rsid w:val="00A051CE"/>
    <w:rsid w:val="00A22499"/>
    <w:rsid w:val="00AE588F"/>
    <w:rsid w:val="00B1500C"/>
    <w:rsid w:val="00B51ABE"/>
    <w:rsid w:val="00C11C63"/>
    <w:rsid w:val="00D83D08"/>
    <w:rsid w:val="00D87BAD"/>
    <w:rsid w:val="00E6040E"/>
    <w:rsid w:val="00F21949"/>
    <w:rsid w:val="00F401CB"/>
    <w:rsid w:val="00F7286E"/>
    <w:rsid w:val="00F8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A2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6</cp:revision>
  <dcterms:created xsi:type="dcterms:W3CDTF">2022-09-26T17:48:00Z</dcterms:created>
  <dcterms:modified xsi:type="dcterms:W3CDTF">2025-04-24T10:32:00Z</dcterms:modified>
</cp:coreProperties>
</file>